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249F" w14:textId="77777777" w:rsidR="00C96472" w:rsidRPr="008D53E1" w:rsidRDefault="008D53E1">
      <w:pPr>
        <w:rPr>
          <w:rFonts w:cstheme="minorHAnsi"/>
          <w:b/>
          <w:bCs/>
          <w:sz w:val="24"/>
          <w:szCs w:val="24"/>
        </w:rPr>
      </w:pPr>
      <w:r w:rsidRPr="008D53E1">
        <w:rPr>
          <w:rFonts w:cstheme="minorHAnsi"/>
          <w:b/>
          <w:bCs/>
          <w:sz w:val="24"/>
          <w:szCs w:val="24"/>
        </w:rPr>
        <w:t>The 12th SDG</w:t>
      </w:r>
    </w:p>
    <w:p w14:paraId="5C48A55A" w14:textId="77777777" w:rsidR="008D53E1" w:rsidRPr="008D53E1" w:rsidRDefault="008D53E1">
      <w:pPr>
        <w:rPr>
          <w:rFonts w:cstheme="minorHAnsi"/>
          <w:sz w:val="24"/>
          <w:szCs w:val="24"/>
          <w:lang w:val="en-US"/>
        </w:rPr>
      </w:pPr>
      <w:r w:rsidRPr="008D53E1">
        <w:rPr>
          <w:rFonts w:cstheme="minorHAnsi"/>
          <w:sz w:val="24"/>
          <w:szCs w:val="24"/>
          <w:lang w:val="en-US"/>
        </w:rPr>
        <w:t>Have you ever wondered why we consume so much in the first place? Which products do we need to consume more sparingly? And what can you do to contribute to sustainability? You will find out in our conversation with a climate and sustainability advisor!</w:t>
      </w:r>
    </w:p>
    <w:p w14:paraId="69FC535F" w14:textId="77777777" w:rsidR="008D53E1" w:rsidRPr="008D53E1" w:rsidRDefault="008D53E1" w:rsidP="008D53E1">
      <w:pPr>
        <w:spacing w:line="240" w:lineRule="auto"/>
        <w:rPr>
          <w:rFonts w:cstheme="minorHAnsi"/>
          <w:sz w:val="24"/>
          <w:szCs w:val="24"/>
          <w:lang w:val="en-US"/>
        </w:rPr>
      </w:pPr>
      <w:r w:rsidRPr="008D53E1">
        <w:rPr>
          <w:rFonts w:cstheme="minorHAnsi"/>
          <w:sz w:val="24"/>
          <w:szCs w:val="24"/>
          <w:lang w:val="en-US"/>
        </w:rPr>
        <w:t xml:space="preserve">Let the world know about the </w:t>
      </w:r>
      <w:r w:rsidRPr="008D53E1">
        <w:rPr>
          <w:rFonts w:cstheme="minorHAnsi"/>
          <w:color w:val="202124"/>
          <w:sz w:val="24"/>
          <w:szCs w:val="24"/>
          <w:shd w:val="clear" w:color="auto" w:fill="FFFFFF"/>
          <w:lang w:val="en-US"/>
        </w:rPr>
        <w:t>Sustainable Development Goals!</w:t>
      </w:r>
    </w:p>
    <w:sectPr w:rsidR="008D53E1" w:rsidRPr="008D5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E1"/>
    <w:rsid w:val="0082378B"/>
    <w:rsid w:val="008D53E1"/>
    <w:rsid w:val="00C964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372A"/>
  <w15:chartTrackingRefBased/>
  <w15:docId w15:val="{6D8E2405-8205-499E-BB6E-F46F34DF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282</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Ronacher Lilliane</dc:creator>
  <cp:keywords/>
  <dc:description/>
  <cp:lastModifiedBy>Lukas-Florian Werzer</cp:lastModifiedBy>
  <cp:revision>2</cp:revision>
  <dcterms:created xsi:type="dcterms:W3CDTF">2023-01-30T17:57:00Z</dcterms:created>
  <dcterms:modified xsi:type="dcterms:W3CDTF">2023-01-30T17:57:00Z</dcterms:modified>
</cp:coreProperties>
</file>